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95" w:rsidRPr="00BF7840" w:rsidRDefault="00F62F95" w:rsidP="00F62F95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5446BD">
        <w:rPr>
          <w:sz w:val="24"/>
          <w:szCs w:val="24"/>
        </w:rPr>
        <w:t xml:space="preserve">Приложение № </w:t>
      </w:r>
      <w:r w:rsidR="005446BD" w:rsidRPr="005446BD">
        <w:rPr>
          <w:sz w:val="24"/>
          <w:szCs w:val="24"/>
        </w:rPr>
        <w:t>9</w:t>
      </w:r>
    </w:p>
    <w:p w:rsidR="00F62F95" w:rsidRPr="00BF7840" w:rsidRDefault="00F62F95" w:rsidP="00F62F95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</w:t>
      </w:r>
      <w:r w:rsidRPr="00BF7840">
        <w:rPr>
          <w:sz w:val="24"/>
          <w:szCs w:val="24"/>
        </w:rPr>
        <w:t xml:space="preserve"> форма)</w:t>
      </w:r>
    </w:p>
    <w:p w:rsidR="00F62F95" w:rsidRPr="00BF7840" w:rsidRDefault="00F62F95" w:rsidP="00F62F95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BF7840">
        <w:rPr>
          <w:sz w:val="24"/>
          <w:szCs w:val="24"/>
        </w:rPr>
        <w:t>постановлен</w:t>
      </w:r>
      <w:r>
        <w:rPr>
          <w:sz w:val="24"/>
          <w:szCs w:val="24"/>
        </w:rPr>
        <w:t>ию</w:t>
      </w:r>
      <w:r w:rsidRPr="00BF7840">
        <w:rPr>
          <w:sz w:val="24"/>
          <w:szCs w:val="24"/>
        </w:rPr>
        <w:t xml:space="preserve"> Избирательной комиссии Ростовской области</w:t>
      </w:r>
    </w:p>
    <w:p w:rsidR="000D681E" w:rsidRDefault="000D681E" w:rsidP="000D681E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09.06.2023 г. № 26-13</w:t>
      </w:r>
    </w:p>
    <w:p w:rsidR="00F62F95" w:rsidRPr="00BF7840" w:rsidRDefault="00F62F95" w:rsidP="00F62F95">
      <w:pPr>
        <w:pStyle w:val="a3"/>
        <w:jc w:val="left"/>
        <w:rPr>
          <w:b w:val="0"/>
          <w:szCs w:val="28"/>
        </w:rPr>
      </w:pPr>
      <w:bookmarkStart w:id="0" w:name="_GoBack"/>
      <w:bookmarkEnd w:id="0"/>
    </w:p>
    <w:p w:rsidR="00F62F95" w:rsidRPr="00BF7840" w:rsidRDefault="00F62F95" w:rsidP="00F62F95">
      <w:pPr>
        <w:autoSpaceDE w:val="0"/>
        <w:autoSpaceDN w:val="0"/>
        <w:ind w:left="5670"/>
        <w:jc w:val="center"/>
        <w:rPr>
          <w:szCs w:val="24"/>
        </w:rPr>
      </w:pPr>
      <w:r w:rsidRPr="00BF7840">
        <w:rPr>
          <w:szCs w:val="24"/>
        </w:rPr>
        <w:t>В Избирательную комиссию</w:t>
      </w:r>
    </w:p>
    <w:p w:rsidR="00F62F95" w:rsidRPr="00BF7840" w:rsidRDefault="00F62F95" w:rsidP="00F62F95">
      <w:pPr>
        <w:pStyle w:val="a3"/>
        <w:ind w:left="5670"/>
        <w:rPr>
          <w:b w:val="0"/>
          <w:szCs w:val="28"/>
        </w:rPr>
      </w:pPr>
      <w:r w:rsidRPr="00BF7840">
        <w:rPr>
          <w:b w:val="0"/>
        </w:rPr>
        <w:t>Ростовской области</w:t>
      </w:r>
    </w:p>
    <w:p w:rsidR="00F62F95" w:rsidRPr="00BF7840" w:rsidRDefault="00F62F95" w:rsidP="00F62F95">
      <w:pPr>
        <w:keepNext/>
        <w:jc w:val="center"/>
        <w:outlineLvl w:val="7"/>
        <w:rPr>
          <w:bCs/>
        </w:rPr>
      </w:pPr>
    </w:p>
    <w:p w:rsidR="00F62F95" w:rsidRPr="00BF7840" w:rsidRDefault="00F62F95" w:rsidP="00F62F95">
      <w:pPr>
        <w:keepNext/>
        <w:jc w:val="center"/>
        <w:outlineLvl w:val="7"/>
        <w:rPr>
          <w:bCs/>
        </w:rPr>
      </w:pPr>
    </w:p>
    <w:p w:rsidR="00F62F95" w:rsidRDefault="00F62F95" w:rsidP="00F62F95">
      <w:pPr>
        <w:keepNext/>
        <w:jc w:val="center"/>
        <w:outlineLvl w:val="7"/>
        <w:rPr>
          <w:b/>
          <w:bCs/>
        </w:rPr>
      </w:pPr>
      <w:r>
        <w:rPr>
          <w:b/>
          <w:bCs/>
        </w:rPr>
        <w:t>СПИСОК ГРАЖДАН,</w:t>
      </w:r>
    </w:p>
    <w:p w:rsidR="00F62F95" w:rsidRDefault="00F62F95" w:rsidP="00F62F95">
      <w:pPr>
        <w:keepNext/>
        <w:jc w:val="center"/>
        <w:outlineLvl w:val="7"/>
        <w:rPr>
          <w:b/>
          <w:bCs/>
          <w:u w:val="single"/>
        </w:rPr>
      </w:pPr>
      <w:r>
        <w:rPr>
          <w:b/>
          <w:bCs/>
        </w:rPr>
        <w:t xml:space="preserve">включенных </w:t>
      </w:r>
      <w:r w:rsidRPr="00F62F95">
        <w:rPr>
          <w:bCs/>
          <w:u w:val="single"/>
        </w:rPr>
        <w:tab/>
      </w:r>
      <w:r w:rsidRPr="00F62F95">
        <w:rPr>
          <w:bCs/>
          <w:u w:val="single"/>
        </w:rPr>
        <w:tab/>
      </w:r>
      <w:r w:rsidRPr="00F62F95">
        <w:rPr>
          <w:bCs/>
          <w:u w:val="single"/>
        </w:rPr>
        <w:tab/>
      </w:r>
      <w:r w:rsidRPr="00F62F95">
        <w:rPr>
          <w:bCs/>
          <w:u w:val="single"/>
        </w:rPr>
        <w:tab/>
      </w:r>
      <w:r w:rsidRPr="00F62F95">
        <w:rPr>
          <w:bCs/>
          <w:u w:val="single"/>
        </w:rPr>
        <w:tab/>
      </w:r>
      <w:r w:rsidRPr="00F62F95">
        <w:rPr>
          <w:bCs/>
          <w:u w:val="single"/>
        </w:rPr>
        <w:tab/>
      </w:r>
      <w:r w:rsidRPr="00F62F95">
        <w:rPr>
          <w:bCs/>
          <w:u w:val="single"/>
        </w:rPr>
        <w:tab/>
      </w:r>
      <w:r w:rsidRPr="00F62F95">
        <w:rPr>
          <w:bCs/>
          <w:u w:val="single"/>
        </w:rPr>
        <w:tab/>
      </w:r>
      <w:r w:rsidRPr="00F62F95">
        <w:rPr>
          <w:bCs/>
          <w:u w:val="single"/>
        </w:rPr>
        <w:tab/>
      </w:r>
      <w:r>
        <w:rPr>
          <w:bCs/>
          <w:u w:val="single"/>
        </w:rPr>
        <w:tab/>
      </w:r>
      <w:r w:rsidRPr="00F62F95">
        <w:rPr>
          <w:bCs/>
          <w:u w:val="single"/>
        </w:rPr>
        <w:tab/>
      </w:r>
      <w:proofErr w:type="gramStart"/>
      <w:r w:rsidRPr="00F62F95">
        <w:rPr>
          <w:b/>
          <w:bCs/>
        </w:rPr>
        <w:t xml:space="preserve"> ,</w:t>
      </w:r>
      <w:proofErr w:type="gramEnd"/>
    </w:p>
    <w:p w:rsidR="00F62F95" w:rsidRPr="00F62F95" w:rsidRDefault="00F62F95" w:rsidP="00F62F95">
      <w:pPr>
        <w:keepNext/>
        <w:jc w:val="center"/>
        <w:outlineLvl w:val="7"/>
        <w:rPr>
          <w:b/>
          <w:bCs/>
        </w:rPr>
      </w:pPr>
      <w:r>
        <w:rPr>
          <w:bCs/>
          <w:i/>
          <w:sz w:val="16"/>
          <w:szCs w:val="16"/>
        </w:rPr>
        <w:t>(наименование избирательного объединения)</w:t>
      </w:r>
      <w:r w:rsidRPr="00BF7840">
        <w:rPr>
          <w:b/>
          <w:bCs/>
        </w:rPr>
        <w:br/>
      </w:r>
      <w:r>
        <w:rPr>
          <w:b/>
          <w:bCs/>
        </w:rPr>
        <w:t>в областной список кандидатов в депутаты Законодательного Собрания Ростовской области седьмого созыва</w:t>
      </w:r>
    </w:p>
    <w:p w:rsidR="00F62F95" w:rsidRPr="00BF7840" w:rsidRDefault="00F62F95" w:rsidP="00F62F95">
      <w:pPr>
        <w:autoSpaceDE w:val="0"/>
        <w:autoSpaceDN w:val="0"/>
        <w:jc w:val="center"/>
        <w:rPr>
          <w:bCs/>
        </w:rPr>
      </w:pPr>
    </w:p>
    <w:p w:rsidR="00F62F95" w:rsidRPr="00BF7840" w:rsidRDefault="00F62F95" w:rsidP="00F62F95">
      <w:pPr>
        <w:autoSpaceDE w:val="0"/>
        <w:autoSpaceDN w:val="0"/>
        <w:jc w:val="center"/>
        <w:rPr>
          <w:bCs/>
        </w:rPr>
      </w:pPr>
    </w:p>
    <w:p w:rsidR="00F62F95" w:rsidRPr="00BF7840" w:rsidRDefault="00F62F95" w:rsidP="00F62F95">
      <w:pPr>
        <w:autoSpaceDE w:val="0"/>
        <w:autoSpaceDN w:val="0"/>
        <w:jc w:val="center"/>
        <w:rPr>
          <w:b/>
          <w:bCs/>
        </w:rPr>
      </w:pPr>
      <w:r w:rsidRPr="00BF7840">
        <w:rPr>
          <w:b/>
          <w:bCs/>
        </w:rPr>
        <w:t>ОБЩЕОБЛАСТНАЯ ЧАСТЬ</w:t>
      </w:r>
    </w:p>
    <w:p w:rsidR="00F62F95" w:rsidRPr="00BF7840" w:rsidRDefault="00F62F95" w:rsidP="00F62F95">
      <w:pPr>
        <w:autoSpaceDE w:val="0"/>
        <w:autoSpaceDN w:val="0"/>
        <w:jc w:val="center"/>
        <w:rPr>
          <w:b/>
          <w:bCs/>
        </w:rPr>
      </w:pPr>
    </w:p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88"/>
        <w:rPr>
          <w:szCs w:val="24"/>
        </w:rPr>
      </w:pPr>
      <w:r w:rsidRPr="00BF7840">
        <w:rPr>
          <w:szCs w:val="24"/>
        </w:rPr>
        <w:t>1.</w:t>
      </w:r>
      <w:r w:rsidRPr="00BF7840">
        <w:rPr>
          <w:szCs w:val="24"/>
        </w:rPr>
        <w:tab/>
      </w:r>
      <w:r w:rsidRPr="00BF7840">
        <w:rPr>
          <w:szCs w:val="24"/>
        </w:rPr>
        <w:tab/>
        <w:t>,</w:t>
      </w:r>
    </w:p>
    <w:p w:rsidR="00F62F95" w:rsidRPr="00BF7840" w:rsidRDefault="00F62F95" w:rsidP="00F62F95">
      <w:pPr>
        <w:pBdr>
          <w:top w:val="single" w:sz="4" w:space="1" w:color="auto"/>
        </w:pBdr>
        <w:suppressAutoHyphens/>
        <w:autoSpaceDE w:val="0"/>
        <w:autoSpaceDN w:val="0"/>
        <w:spacing w:line="276" w:lineRule="auto"/>
        <w:ind w:left="851" w:right="113"/>
        <w:jc w:val="center"/>
        <w:rPr>
          <w:i/>
          <w:iCs/>
          <w:sz w:val="16"/>
          <w:szCs w:val="16"/>
        </w:rPr>
      </w:pPr>
      <w:r w:rsidRPr="00BF7840">
        <w:rPr>
          <w:i/>
          <w:iCs/>
          <w:sz w:val="16"/>
          <w:szCs w:val="16"/>
        </w:rPr>
        <w:t>(фамилия, имя, отчество</w:t>
      </w:r>
      <w:r>
        <w:rPr>
          <w:i/>
          <w:iCs/>
          <w:sz w:val="16"/>
          <w:szCs w:val="16"/>
        </w:rPr>
        <w:t xml:space="preserve">, порядковый номер в </w:t>
      </w:r>
      <w:proofErr w:type="spellStart"/>
      <w:r>
        <w:rPr>
          <w:i/>
          <w:iCs/>
          <w:sz w:val="16"/>
          <w:szCs w:val="16"/>
        </w:rPr>
        <w:t>общеобластной</w:t>
      </w:r>
      <w:proofErr w:type="spellEnd"/>
      <w:r>
        <w:rPr>
          <w:i/>
          <w:iCs/>
          <w:sz w:val="16"/>
          <w:szCs w:val="16"/>
        </w:rPr>
        <w:t xml:space="preserve"> части списка</w:t>
      </w:r>
      <w:r w:rsidRPr="00BF7840">
        <w:rPr>
          <w:i/>
          <w:iCs/>
          <w:sz w:val="16"/>
          <w:szCs w:val="16"/>
        </w:rPr>
        <w:t>)</w:t>
      </w:r>
    </w:p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88"/>
        <w:rPr>
          <w:szCs w:val="24"/>
        </w:rPr>
      </w:pPr>
    </w:p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88"/>
        <w:rPr>
          <w:szCs w:val="24"/>
        </w:rPr>
      </w:pPr>
      <w:r w:rsidRPr="00BF7840">
        <w:rPr>
          <w:szCs w:val="24"/>
        </w:rPr>
        <w:t>2.</w:t>
      </w:r>
      <w:r w:rsidRPr="00BF7840">
        <w:rPr>
          <w:szCs w:val="24"/>
        </w:rPr>
        <w:tab/>
      </w:r>
      <w:r w:rsidRPr="00BF7840">
        <w:rPr>
          <w:szCs w:val="24"/>
        </w:rPr>
        <w:tab/>
        <w:t>,</w:t>
      </w:r>
    </w:p>
    <w:p w:rsidR="00F62F95" w:rsidRPr="00BF7840" w:rsidRDefault="00F62F95" w:rsidP="00F62F95">
      <w:pPr>
        <w:pBdr>
          <w:top w:val="single" w:sz="4" w:space="1" w:color="auto"/>
        </w:pBdr>
        <w:suppressAutoHyphens/>
        <w:autoSpaceDE w:val="0"/>
        <w:autoSpaceDN w:val="0"/>
        <w:spacing w:line="276" w:lineRule="auto"/>
        <w:ind w:left="851"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BF7840">
        <w:rPr>
          <w:i/>
          <w:iCs/>
          <w:sz w:val="16"/>
          <w:szCs w:val="16"/>
        </w:rPr>
        <w:t>фамилия, имя, отчество</w:t>
      </w:r>
      <w:r>
        <w:rPr>
          <w:i/>
          <w:iCs/>
          <w:sz w:val="16"/>
          <w:szCs w:val="16"/>
        </w:rPr>
        <w:t xml:space="preserve">, порядковый номер в </w:t>
      </w:r>
      <w:proofErr w:type="spellStart"/>
      <w:r>
        <w:rPr>
          <w:i/>
          <w:iCs/>
          <w:sz w:val="16"/>
          <w:szCs w:val="16"/>
        </w:rPr>
        <w:t>общеобластной</w:t>
      </w:r>
      <w:proofErr w:type="spellEnd"/>
      <w:r>
        <w:rPr>
          <w:i/>
          <w:iCs/>
          <w:sz w:val="16"/>
          <w:szCs w:val="16"/>
        </w:rPr>
        <w:t xml:space="preserve"> части списка</w:t>
      </w:r>
      <w:r w:rsidRPr="00BF7840">
        <w:rPr>
          <w:i/>
          <w:iCs/>
          <w:sz w:val="16"/>
          <w:szCs w:val="16"/>
        </w:rPr>
        <w:t>)</w:t>
      </w:r>
    </w:p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90"/>
        <w:rPr>
          <w:szCs w:val="24"/>
        </w:rPr>
      </w:pPr>
    </w:p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88"/>
        <w:rPr>
          <w:szCs w:val="24"/>
        </w:rPr>
      </w:pPr>
      <w:r w:rsidRPr="00BF7840">
        <w:rPr>
          <w:szCs w:val="24"/>
        </w:rPr>
        <w:t>3.</w:t>
      </w:r>
      <w:r w:rsidRPr="00BF7840">
        <w:rPr>
          <w:szCs w:val="24"/>
        </w:rPr>
        <w:tab/>
      </w:r>
      <w:r w:rsidRPr="00BF7840">
        <w:rPr>
          <w:szCs w:val="24"/>
        </w:rPr>
        <w:tab/>
        <w:t>,</w:t>
      </w:r>
    </w:p>
    <w:p w:rsidR="00F62F95" w:rsidRPr="00BF7840" w:rsidRDefault="00F62F95" w:rsidP="00F62F95">
      <w:pPr>
        <w:pBdr>
          <w:top w:val="single" w:sz="4" w:space="1" w:color="auto"/>
        </w:pBdr>
        <w:suppressAutoHyphens/>
        <w:autoSpaceDE w:val="0"/>
        <w:autoSpaceDN w:val="0"/>
        <w:spacing w:line="276" w:lineRule="auto"/>
        <w:ind w:left="851"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BF7840">
        <w:rPr>
          <w:i/>
          <w:iCs/>
          <w:sz w:val="16"/>
          <w:szCs w:val="16"/>
        </w:rPr>
        <w:t>фамилия, имя, отчество</w:t>
      </w:r>
      <w:r>
        <w:rPr>
          <w:i/>
          <w:iCs/>
          <w:sz w:val="16"/>
          <w:szCs w:val="16"/>
        </w:rPr>
        <w:t xml:space="preserve">, порядковый номер в </w:t>
      </w:r>
      <w:proofErr w:type="spellStart"/>
      <w:r>
        <w:rPr>
          <w:i/>
          <w:iCs/>
          <w:sz w:val="16"/>
          <w:szCs w:val="16"/>
        </w:rPr>
        <w:t>общеобластной</w:t>
      </w:r>
      <w:proofErr w:type="spellEnd"/>
      <w:r>
        <w:rPr>
          <w:i/>
          <w:iCs/>
          <w:sz w:val="16"/>
          <w:szCs w:val="16"/>
        </w:rPr>
        <w:t xml:space="preserve"> части списка</w:t>
      </w:r>
      <w:r w:rsidRPr="00BF7840">
        <w:rPr>
          <w:i/>
          <w:iCs/>
          <w:sz w:val="16"/>
          <w:szCs w:val="16"/>
        </w:rPr>
        <w:t>)</w:t>
      </w:r>
    </w:p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90"/>
        <w:rPr>
          <w:szCs w:val="24"/>
        </w:rPr>
      </w:pPr>
    </w:p>
    <w:p w:rsidR="00F62F95" w:rsidRPr="00BF7840" w:rsidRDefault="00F62F95" w:rsidP="00F62F95">
      <w:pPr>
        <w:autoSpaceDE w:val="0"/>
        <w:autoSpaceDN w:val="0"/>
        <w:jc w:val="center"/>
        <w:rPr>
          <w:b/>
          <w:bCs/>
        </w:rPr>
      </w:pPr>
      <w:r w:rsidRPr="00BF7840">
        <w:rPr>
          <w:b/>
          <w:bCs/>
        </w:rPr>
        <w:t>ТЕРРИТОРИАЛЬНАЯ ЧАСТЬ</w:t>
      </w:r>
    </w:p>
    <w:p w:rsidR="00F62F95" w:rsidRPr="00BF7840" w:rsidRDefault="00F62F95" w:rsidP="00F62F95">
      <w:pPr>
        <w:autoSpaceDE w:val="0"/>
        <w:autoSpaceDN w:val="0"/>
        <w:jc w:val="center"/>
        <w:rPr>
          <w:b/>
          <w:bCs/>
        </w:rPr>
      </w:pPr>
    </w:p>
    <w:tbl>
      <w:tblPr>
        <w:tblStyle w:val="a6"/>
        <w:tblW w:w="7276" w:type="dxa"/>
        <w:jc w:val="center"/>
        <w:tblInd w:w="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3284"/>
        <w:gridCol w:w="472"/>
      </w:tblGrid>
      <w:tr w:rsidR="00F62F95" w:rsidRPr="00BF7840" w:rsidTr="000633CD">
        <w:trPr>
          <w:jc w:val="center"/>
        </w:trPr>
        <w:tc>
          <w:tcPr>
            <w:tcW w:w="3520" w:type="dxa"/>
            <w:tcBorders>
              <w:bottom w:val="single" w:sz="4" w:space="0" w:color="auto"/>
            </w:tcBorders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center"/>
              <w:rPr>
                <w:b/>
                <w:szCs w:val="24"/>
              </w:rPr>
            </w:pPr>
          </w:p>
        </w:tc>
        <w:tc>
          <w:tcPr>
            <w:tcW w:w="3284" w:type="dxa"/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center"/>
              <w:rPr>
                <w:b/>
                <w:szCs w:val="24"/>
              </w:rPr>
            </w:pPr>
            <w:r w:rsidRPr="00BF7840">
              <w:rPr>
                <w:b/>
                <w:szCs w:val="24"/>
              </w:rPr>
              <w:t>региональная группа №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F62F95" w:rsidRPr="00BF7840" w:rsidRDefault="00F62F95" w:rsidP="000633CD">
            <w:pPr>
              <w:suppressAutoHyphens/>
              <w:autoSpaceDE w:val="0"/>
              <w:autoSpaceDN w:val="0"/>
              <w:jc w:val="center"/>
              <w:rPr>
                <w:b/>
                <w:szCs w:val="24"/>
              </w:rPr>
            </w:pPr>
          </w:p>
        </w:tc>
      </w:tr>
      <w:tr w:rsidR="00F62F95" w:rsidRPr="00BF7840" w:rsidTr="000633CD">
        <w:trPr>
          <w:jc w:val="center"/>
        </w:trPr>
        <w:tc>
          <w:tcPr>
            <w:tcW w:w="3520" w:type="dxa"/>
            <w:tcBorders>
              <w:top w:val="single" w:sz="4" w:space="0" w:color="auto"/>
            </w:tcBorders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F7840">
              <w:rPr>
                <w:i/>
                <w:sz w:val="16"/>
                <w:szCs w:val="16"/>
              </w:rPr>
              <w:t>(наименование региональной группы)</w:t>
            </w:r>
          </w:p>
        </w:tc>
        <w:tc>
          <w:tcPr>
            <w:tcW w:w="3284" w:type="dxa"/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90"/>
        <w:rPr>
          <w:szCs w:val="24"/>
        </w:rPr>
      </w:pPr>
    </w:p>
    <w:p w:rsidR="00F62F95" w:rsidRPr="00BF7840" w:rsidRDefault="005446BD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88"/>
        <w:rPr>
          <w:szCs w:val="24"/>
        </w:rPr>
      </w:pPr>
      <w:r>
        <w:rPr>
          <w:szCs w:val="24"/>
        </w:rPr>
        <w:t>4</w:t>
      </w:r>
      <w:r w:rsidR="00F62F95" w:rsidRPr="00BF7840">
        <w:rPr>
          <w:szCs w:val="24"/>
        </w:rPr>
        <w:t>.</w:t>
      </w:r>
      <w:r w:rsidR="00F62F95" w:rsidRPr="00BF7840">
        <w:rPr>
          <w:szCs w:val="24"/>
        </w:rPr>
        <w:tab/>
      </w:r>
      <w:r w:rsidR="00F62F95" w:rsidRPr="00BF7840">
        <w:rPr>
          <w:szCs w:val="24"/>
        </w:rPr>
        <w:tab/>
        <w:t>,</w:t>
      </w:r>
    </w:p>
    <w:p w:rsidR="00F62F95" w:rsidRPr="00BF7840" w:rsidRDefault="00F62F95" w:rsidP="00F62F95">
      <w:pPr>
        <w:pBdr>
          <w:top w:val="single" w:sz="4" w:space="1" w:color="auto"/>
        </w:pBdr>
        <w:suppressAutoHyphens/>
        <w:autoSpaceDE w:val="0"/>
        <w:autoSpaceDN w:val="0"/>
        <w:spacing w:line="276" w:lineRule="auto"/>
        <w:ind w:left="851" w:right="113"/>
        <w:jc w:val="center"/>
        <w:rPr>
          <w:i/>
          <w:iCs/>
          <w:sz w:val="16"/>
          <w:szCs w:val="16"/>
        </w:rPr>
      </w:pPr>
      <w:r w:rsidRPr="00BF7840">
        <w:rPr>
          <w:i/>
          <w:iCs/>
          <w:sz w:val="16"/>
          <w:szCs w:val="16"/>
        </w:rPr>
        <w:t>(фамилия, имя, отчество</w:t>
      </w:r>
      <w:r>
        <w:rPr>
          <w:i/>
          <w:iCs/>
          <w:sz w:val="16"/>
          <w:szCs w:val="16"/>
        </w:rPr>
        <w:t xml:space="preserve">, порядковый номер в </w:t>
      </w:r>
      <w:r w:rsidR="00542431">
        <w:rPr>
          <w:i/>
          <w:iCs/>
          <w:sz w:val="16"/>
          <w:szCs w:val="16"/>
        </w:rPr>
        <w:t>региональной группе</w:t>
      </w:r>
      <w:r w:rsidRPr="00BF7840">
        <w:rPr>
          <w:i/>
          <w:iCs/>
          <w:sz w:val="16"/>
          <w:szCs w:val="16"/>
        </w:rPr>
        <w:t>)</w:t>
      </w:r>
    </w:p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90"/>
        <w:rPr>
          <w:szCs w:val="24"/>
        </w:rPr>
      </w:pPr>
    </w:p>
    <w:p w:rsidR="00542431" w:rsidRPr="00BF7840" w:rsidRDefault="005446BD" w:rsidP="00542431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88"/>
        <w:rPr>
          <w:szCs w:val="24"/>
        </w:rPr>
      </w:pPr>
      <w:r>
        <w:rPr>
          <w:szCs w:val="24"/>
        </w:rPr>
        <w:t>5</w:t>
      </w:r>
      <w:r w:rsidR="00F62F95" w:rsidRPr="00BF7840">
        <w:rPr>
          <w:szCs w:val="24"/>
        </w:rPr>
        <w:t>.</w:t>
      </w:r>
      <w:r w:rsidR="00F62F95" w:rsidRPr="00BF7840">
        <w:rPr>
          <w:szCs w:val="24"/>
        </w:rPr>
        <w:tab/>
      </w:r>
      <w:r w:rsidR="00F62F95" w:rsidRPr="00BF7840">
        <w:rPr>
          <w:szCs w:val="24"/>
        </w:rPr>
        <w:tab/>
        <w:t>,</w:t>
      </w:r>
    </w:p>
    <w:p w:rsidR="00542431" w:rsidRPr="00542431" w:rsidRDefault="00542431" w:rsidP="00542431">
      <w:pPr>
        <w:pBdr>
          <w:top w:val="single" w:sz="4" w:space="1" w:color="auto"/>
        </w:pBdr>
        <w:suppressAutoHyphens/>
        <w:autoSpaceDE w:val="0"/>
        <w:autoSpaceDN w:val="0"/>
        <w:spacing w:line="276" w:lineRule="auto"/>
        <w:ind w:left="851" w:right="113"/>
        <w:jc w:val="center"/>
        <w:rPr>
          <w:i/>
          <w:iCs/>
        </w:rPr>
      </w:pPr>
      <w:r w:rsidRPr="00BF7840">
        <w:rPr>
          <w:i/>
          <w:iCs/>
          <w:sz w:val="16"/>
          <w:szCs w:val="16"/>
        </w:rPr>
        <w:t>(фамилия, имя, отчество</w:t>
      </w:r>
      <w:r>
        <w:rPr>
          <w:i/>
          <w:iCs/>
          <w:sz w:val="16"/>
          <w:szCs w:val="16"/>
        </w:rPr>
        <w:t>, порядковый номер в региональной группе</w:t>
      </w:r>
      <w:r w:rsidRPr="00BF7840">
        <w:rPr>
          <w:i/>
          <w:iCs/>
          <w:sz w:val="16"/>
          <w:szCs w:val="16"/>
        </w:rPr>
        <w:t>)</w:t>
      </w:r>
    </w:p>
    <w:p w:rsidR="00542431" w:rsidRDefault="00542431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88"/>
        <w:rPr>
          <w:szCs w:val="24"/>
        </w:rPr>
      </w:pPr>
    </w:p>
    <w:p w:rsidR="00F62F95" w:rsidRPr="00BF7840" w:rsidRDefault="005446BD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88"/>
        <w:rPr>
          <w:szCs w:val="24"/>
        </w:rPr>
      </w:pPr>
      <w:r>
        <w:rPr>
          <w:szCs w:val="24"/>
        </w:rPr>
        <w:t>6</w:t>
      </w:r>
      <w:r w:rsidR="00F62F95" w:rsidRPr="00BF7840">
        <w:rPr>
          <w:szCs w:val="24"/>
        </w:rPr>
        <w:t>.</w:t>
      </w:r>
      <w:r w:rsidR="00F62F95" w:rsidRPr="00BF7840">
        <w:rPr>
          <w:szCs w:val="24"/>
        </w:rPr>
        <w:tab/>
      </w:r>
      <w:r w:rsidR="00F62F95" w:rsidRPr="00BF7840">
        <w:rPr>
          <w:szCs w:val="24"/>
        </w:rPr>
        <w:tab/>
        <w:t>,</w:t>
      </w:r>
    </w:p>
    <w:p w:rsidR="00542431" w:rsidRPr="00BF7840" w:rsidRDefault="00542431" w:rsidP="00542431">
      <w:pPr>
        <w:pBdr>
          <w:top w:val="single" w:sz="4" w:space="1" w:color="auto"/>
        </w:pBdr>
        <w:suppressAutoHyphens/>
        <w:autoSpaceDE w:val="0"/>
        <w:autoSpaceDN w:val="0"/>
        <w:spacing w:line="276" w:lineRule="auto"/>
        <w:ind w:left="851" w:right="113"/>
        <w:jc w:val="center"/>
        <w:rPr>
          <w:i/>
          <w:iCs/>
          <w:sz w:val="16"/>
          <w:szCs w:val="16"/>
        </w:rPr>
      </w:pPr>
      <w:r w:rsidRPr="00BF7840">
        <w:rPr>
          <w:i/>
          <w:iCs/>
          <w:sz w:val="16"/>
          <w:szCs w:val="16"/>
        </w:rPr>
        <w:t>(фамилия, имя, отчество</w:t>
      </w:r>
      <w:r>
        <w:rPr>
          <w:i/>
          <w:iCs/>
          <w:sz w:val="16"/>
          <w:szCs w:val="16"/>
        </w:rPr>
        <w:t>, порядковый номер в региональной группе</w:t>
      </w:r>
      <w:r w:rsidRPr="00BF7840">
        <w:rPr>
          <w:i/>
          <w:iCs/>
          <w:sz w:val="16"/>
          <w:szCs w:val="16"/>
        </w:rPr>
        <w:t>)</w:t>
      </w:r>
    </w:p>
    <w:p w:rsidR="00F62F95" w:rsidRPr="00BF7840" w:rsidRDefault="00F62F95" w:rsidP="00F62F95">
      <w:pPr>
        <w:autoSpaceDE w:val="0"/>
        <w:autoSpaceDN w:val="0"/>
        <w:rPr>
          <w:szCs w:val="24"/>
        </w:rPr>
      </w:pPr>
    </w:p>
    <w:tbl>
      <w:tblPr>
        <w:tblStyle w:val="a6"/>
        <w:tblW w:w="7276" w:type="dxa"/>
        <w:jc w:val="center"/>
        <w:tblInd w:w="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3284"/>
        <w:gridCol w:w="472"/>
      </w:tblGrid>
      <w:tr w:rsidR="00F62F95" w:rsidRPr="00BF7840" w:rsidTr="000633CD">
        <w:trPr>
          <w:jc w:val="center"/>
        </w:trPr>
        <w:tc>
          <w:tcPr>
            <w:tcW w:w="3520" w:type="dxa"/>
            <w:tcBorders>
              <w:bottom w:val="single" w:sz="4" w:space="0" w:color="auto"/>
            </w:tcBorders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center"/>
              <w:rPr>
                <w:b/>
                <w:szCs w:val="24"/>
              </w:rPr>
            </w:pPr>
          </w:p>
        </w:tc>
        <w:tc>
          <w:tcPr>
            <w:tcW w:w="3284" w:type="dxa"/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center"/>
              <w:rPr>
                <w:b/>
                <w:szCs w:val="24"/>
              </w:rPr>
            </w:pPr>
            <w:r w:rsidRPr="00BF7840">
              <w:rPr>
                <w:b/>
                <w:szCs w:val="24"/>
              </w:rPr>
              <w:t>региональная группа №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F62F95" w:rsidRPr="00BF7840" w:rsidRDefault="00F62F95" w:rsidP="000633CD">
            <w:pPr>
              <w:suppressAutoHyphens/>
              <w:autoSpaceDE w:val="0"/>
              <w:autoSpaceDN w:val="0"/>
              <w:jc w:val="center"/>
              <w:rPr>
                <w:b/>
                <w:szCs w:val="24"/>
              </w:rPr>
            </w:pPr>
          </w:p>
        </w:tc>
      </w:tr>
      <w:tr w:rsidR="00F62F95" w:rsidRPr="00BF7840" w:rsidTr="000633CD">
        <w:trPr>
          <w:jc w:val="center"/>
        </w:trPr>
        <w:tc>
          <w:tcPr>
            <w:tcW w:w="3520" w:type="dxa"/>
            <w:tcBorders>
              <w:top w:val="single" w:sz="4" w:space="0" w:color="auto"/>
            </w:tcBorders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F7840">
              <w:rPr>
                <w:i/>
                <w:sz w:val="16"/>
                <w:szCs w:val="16"/>
              </w:rPr>
              <w:t>(наименование региональной группы)</w:t>
            </w:r>
          </w:p>
        </w:tc>
        <w:tc>
          <w:tcPr>
            <w:tcW w:w="3284" w:type="dxa"/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:rsidR="00F62F95" w:rsidRPr="00BF7840" w:rsidRDefault="00F62F95" w:rsidP="000633CD">
            <w:pPr>
              <w:tabs>
                <w:tab w:val="right" w:pos="9356"/>
              </w:tabs>
              <w:suppressAutoHyphens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F62F95" w:rsidRPr="00BF7840" w:rsidRDefault="00F62F95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90"/>
        <w:rPr>
          <w:szCs w:val="24"/>
        </w:rPr>
      </w:pPr>
    </w:p>
    <w:p w:rsidR="00F62F95" w:rsidRPr="00BF7840" w:rsidRDefault="005446BD" w:rsidP="00F62F95">
      <w:pPr>
        <w:tabs>
          <w:tab w:val="right" w:pos="794"/>
          <w:tab w:val="left" w:pos="907"/>
          <w:tab w:val="right" w:pos="9356"/>
        </w:tabs>
        <w:suppressAutoHyphens/>
        <w:autoSpaceDE w:val="0"/>
        <w:autoSpaceDN w:val="0"/>
        <w:ind w:left="590"/>
        <w:rPr>
          <w:szCs w:val="24"/>
        </w:rPr>
      </w:pPr>
      <w:r>
        <w:rPr>
          <w:szCs w:val="24"/>
        </w:rPr>
        <w:t>7</w:t>
      </w:r>
      <w:r w:rsidR="00F62F95" w:rsidRPr="00BF7840">
        <w:rPr>
          <w:szCs w:val="24"/>
        </w:rPr>
        <w:t>.</w:t>
      </w:r>
      <w:r w:rsidR="00F62F95" w:rsidRPr="00BF7840">
        <w:rPr>
          <w:szCs w:val="24"/>
        </w:rPr>
        <w:tab/>
      </w:r>
      <w:r w:rsidR="00F62F95" w:rsidRPr="00BF7840">
        <w:rPr>
          <w:szCs w:val="24"/>
        </w:rPr>
        <w:tab/>
        <w:t>,</w:t>
      </w:r>
    </w:p>
    <w:p w:rsidR="00542431" w:rsidRPr="00BF7840" w:rsidRDefault="00542431" w:rsidP="00542431">
      <w:pPr>
        <w:pBdr>
          <w:top w:val="single" w:sz="4" w:space="1" w:color="auto"/>
        </w:pBdr>
        <w:suppressAutoHyphens/>
        <w:autoSpaceDE w:val="0"/>
        <w:autoSpaceDN w:val="0"/>
        <w:spacing w:line="276" w:lineRule="auto"/>
        <w:ind w:left="851" w:right="113"/>
        <w:jc w:val="center"/>
        <w:rPr>
          <w:i/>
          <w:iCs/>
          <w:sz w:val="16"/>
          <w:szCs w:val="16"/>
        </w:rPr>
      </w:pPr>
      <w:r w:rsidRPr="00BF7840">
        <w:rPr>
          <w:i/>
          <w:iCs/>
          <w:sz w:val="16"/>
          <w:szCs w:val="16"/>
        </w:rPr>
        <w:t>(фамилия, имя, отчество</w:t>
      </w:r>
      <w:r>
        <w:rPr>
          <w:i/>
          <w:iCs/>
          <w:sz w:val="16"/>
          <w:szCs w:val="16"/>
        </w:rPr>
        <w:t>, порядковый номер в региональной группе</w:t>
      </w:r>
      <w:r w:rsidRPr="00BF7840">
        <w:rPr>
          <w:i/>
          <w:iCs/>
          <w:sz w:val="16"/>
          <w:szCs w:val="16"/>
        </w:rPr>
        <w:t>)</w:t>
      </w:r>
    </w:p>
    <w:p w:rsidR="00F62F95" w:rsidRPr="00BF7840" w:rsidRDefault="00F62F95" w:rsidP="00F62F95">
      <w:pPr>
        <w:autoSpaceDE w:val="0"/>
        <w:autoSpaceDN w:val="0"/>
        <w:rPr>
          <w:szCs w:val="24"/>
        </w:rPr>
      </w:pPr>
      <w:r w:rsidRPr="00BF7840">
        <w:rPr>
          <w:szCs w:val="24"/>
        </w:rPr>
        <w:t>…</w:t>
      </w:r>
    </w:p>
    <w:p w:rsidR="00F62F95" w:rsidRPr="00BF7840" w:rsidRDefault="00F62F95" w:rsidP="00F62F95">
      <w:pPr>
        <w:autoSpaceDE w:val="0"/>
        <w:autoSpaceDN w:val="0"/>
        <w:rPr>
          <w:szCs w:val="24"/>
        </w:rPr>
      </w:pPr>
    </w:p>
    <w:p w:rsidR="00F62F95" w:rsidRPr="00BF7840" w:rsidRDefault="00F62F95" w:rsidP="00F62F95">
      <w:pPr>
        <w:autoSpaceDE w:val="0"/>
        <w:autoSpaceDN w:val="0"/>
        <w:rPr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F62F95" w:rsidRPr="00BF7840" w:rsidTr="000633CD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F62F95" w:rsidRPr="00BF7840" w:rsidRDefault="00F62F95" w:rsidP="000633CD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F62F95" w:rsidRPr="00BF7840" w:rsidRDefault="00F62F95" w:rsidP="000633CD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F62F95" w:rsidRPr="00BF7840" w:rsidRDefault="00F62F95" w:rsidP="000633CD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F62F95" w:rsidRPr="00BF7840" w:rsidRDefault="00F62F95" w:rsidP="000633CD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62F95" w:rsidRPr="00BF7840" w:rsidRDefault="00F62F95" w:rsidP="000633CD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F62F95" w:rsidRPr="00BF7840" w:rsidTr="000633CD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F62F95" w:rsidRPr="00BF7840" w:rsidRDefault="00F62F95" w:rsidP="000633CD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7840">
              <w:rPr>
                <w:bCs/>
                <w:i/>
                <w:iCs/>
                <w:sz w:val="16"/>
                <w:szCs w:val="16"/>
              </w:rPr>
              <w:t>(должность/статус)</w:t>
            </w:r>
          </w:p>
        </w:tc>
        <w:tc>
          <w:tcPr>
            <w:tcW w:w="283" w:type="dxa"/>
          </w:tcPr>
          <w:p w:rsidR="00F62F95" w:rsidRPr="00BF7840" w:rsidRDefault="00F62F95" w:rsidP="000633CD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62F95" w:rsidRPr="00BF7840" w:rsidRDefault="00F62F95" w:rsidP="000633CD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BF7840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F62F95" w:rsidRPr="00BF7840" w:rsidRDefault="00F62F95" w:rsidP="000633CD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62F95" w:rsidRPr="00BF7840" w:rsidRDefault="00F62F95" w:rsidP="000633CD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BF7840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F62F95" w:rsidRPr="00BF7840" w:rsidRDefault="00F62F95" w:rsidP="00F62F95">
      <w:pPr>
        <w:spacing w:before="120"/>
        <w:rPr>
          <w:sz w:val="24"/>
          <w:szCs w:val="24"/>
        </w:rPr>
      </w:pPr>
      <w:r w:rsidRPr="00BF7840">
        <w:rPr>
          <w:sz w:val="24"/>
          <w:szCs w:val="24"/>
        </w:rPr>
        <w:t>М.П. избирательного объединения</w:t>
      </w:r>
    </w:p>
    <w:p w:rsidR="00F62F95" w:rsidRPr="00BF7840" w:rsidRDefault="00F62F95" w:rsidP="00F62F95">
      <w:pPr>
        <w:ind w:firstLine="567"/>
        <w:rPr>
          <w:sz w:val="18"/>
          <w:szCs w:val="18"/>
        </w:rPr>
      </w:pPr>
    </w:p>
    <w:p w:rsidR="00F62F95" w:rsidRPr="00BF7840" w:rsidRDefault="00F62F95" w:rsidP="00F62F95">
      <w:pPr>
        <w:ind w:firstLine="567"/>
        <w:rPr>
          <w:sz w:val="18"/>
          <w:szCs w:val="18"/>
        </w:rPr>
      </w:pPr>
    </w:p>
    <w:p w:rsidR="00F62F95" w:rsidRPr="00BF7840" w:rsidRDefault="00F62F95" w:rsidP="00F62F95">
      <w:pPr>
        <w:ind w:firstLine="567"/>
        <w:jc w:val="both"/>
        <w:rPr>
          <w:sz w:val="18"/>
          <w:szCs w:val="18"/>
        </w:rPr>
      </w:pPr>
    </w:p>
    <w:p w:rsidR="00F62F95" w:rsidRPr="00BF7840" w:rsidRDefault="00F62F95" w:rsidP="00F62F95">
      <w:pPr>
        <w:ind w:firstLine="567"/>
        <w:jc w:val="both"/>
        <w:rPr>
          <w:sz w:val="18"/>
          <w:szCs w:val="18"/>
        </w:rPr>
      </w:pPr>
    </w:p>
    <w:p w:rsidR="00F62F95" w:rsidRPr="005446BD" w:rsidRDefault="00F62F95" w:rsidP="00F62F95">
      <w:pPr>
        <w:ind w:firstLine="567"/>
        <w:jc w:val="both"/>
        <w:rPr>
          <w:sz w:val="18"/>
          <w:szCs w:val="18"/>
        </w:rPr>
      </w:pPr>
      <w:r w:rsidRPr="005446BD">
        <w:rPr>
          <w:sz w:val="18"/>
          <w:szCs w:val="18"/>
        </w:rPr>
        <w:t>Примечания.</w:t>
      </w:r>
    </w:p>
    <w:p w:rsidR="0070079E" w:rsidRDefault="0070079E" w:rsidP="00F62F95">
      <w:pPr>
        <w:autoSpaceDE w:val="0"/>
        <w:autoSpaceDN w:val="0"/>
        <w:adjustRightInd w:val="0"/>
        <w:ind w:firstLine="567"/>
        <w:jc w:val="both"/>
        <w:rPr>
          <w:sz w:val="18"/>
          <w:szCs w:val="18"/>
          <w:lang w:eastAsia="en-US"/>
        </w:rPr>
      </w:pPr>
      <w:r w:rsidRPr="005446BD">
        <w:rPr>
          <w:sz w:val="18"/>
          <w:szCs w:val="18"/>
          <w:lang w:eastAsia="en-US"/>
        </w:rPr>
        <w:t>1. </w:t>
      </w:r>
      <w:r>
        <w:rPr>
          <w:sz w:val="18"/>
          <w:szCs w:val="18"/>
          <w:lang w:eastAsia="en-US"/>
        </w:rPr>
        <w:t>Список официально заверяется</w:t>
      </w:r>
      <w:r w:rsidRPr="0070079E">
        <w:rPr>
          <w:sz w:val="18"/>
          <w:szCs w:val="18"/>
          <w:lang w:eastAsia="en-US"/>
        </w:rPr>
        <w:t xml:space="preserve"> постоянно действующим руководящим органом полит</w:t>
      </w:r>
      <w:r>
        <w:rPr>
          <w:sz w:val="18"/>
          <w:szCs w:val="18"/>
          <w:lang w:eastAsia="en-US"/>
        </w:rPr>
        <w:t xml:space="preserve">ической партии, </w:t>
      </w:r>
      <w:r w:rsidRPr="005446BD">
        <w:rPr>
          <w:sz w:val="18"/>
          <w:szCs w:val="18"/>
          <w:lang w:eastAsia="en-US"/>
        </w:rPr>
        <w:br/>
      </w:r>
      <w:r>
        <w:rPr>
          <w:sz w:val="18"/>
          <w:szCs w:val="18"/>
          <w:lang w:eastAsia="en-US"/>
        </w:rPr>
        <w:t>ее регионального отделения</w:t>
      </w:r>
      <w:r w:rsidRPr="0070079E">
        <w:rPr>
          <w:sz w:val="18"/>
          <w:szCs w:val="18"/>
          <w:lang w:eastAsia="en-US"/>
        </w:rPr>
        <w:t xml:space="preserve"> или иного структурного подразделения</w:t>
      </w:r>
      <w:r>
        <w:rPr>
          <w:sz w:val="18"/>
          <w:szCs w:val="18"/>
          <w:lang w:eastAsia="en-US"/>
        </w:rPr>
        <w:t>.</w:t>
      </w:r>
    </w:p>
    <w:p w:rsidR="00F62F95" w:rsidRPr="005446BD" w:rsidRDefault="0070079E" w:rsidP="00F62F95">
      <w:pPr>
        <w:autoSpaceDE w:val="0"/>
        <w:autoSpaceDN w:val="0"/>
        <w:adjustRightInd w:val="0"/>
        <w:ind w:firstLine="567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2</w:t>
      </w:r>
      <w:r w:rsidR="00F62F95" w:rsidRPr="005446BD">
        <w:rPr>
          <w:sz w:val="18"/>
          <w:szCs w:val="18"/>
          <w:lang w:eastAsia="en-US"/>
        </w:rPr>
        <w:t xml:space="preserve">. Нумерация кандидатов в </w:t>
      </w:r>
      <w:r w:rsidR="005446BD" w:rsidRPr="005446BD">
        <w:rPr>
          <w:sz w:val="18"/>
          <w:szCs w:val="18"/>
          <w:lang w:eastAsia="en-US"/>
        </w:rPr>
        <w:t xml:space="preserve">списке </w:t>
      </w:r>
      <w:r w:rsidR="00F62F95" w:rsidRPr="005446BD">
        <w:rPr>
          <w:sz w:val="18"/>
          <w:szCs w:val="18"/>
          <w:lang w:eastAsia="en-US"/>
        </w:rPr>
        <w:t>должна быть сквозной.</w:t>
      </w:r>
    </w:p>
    <w:p w:rsidR="00F62F95" w:rsidRPr="00BF7840" w:rsidRDefault="0070079E" w:rsidP="00F62F95">
      <w:pPr>
        <w:autoSpaceDE w:val="0"/>
        <w:autoSpaceDN w:val="0"/>
        <w:adjustRightInd w:val="0"/>
        <w:ind w:firstLine="567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3</w:t>
      </w:r>
      <w:r w:rsidR="00F62F95" w:rsidRPr="005446BD">
        <w:rPr>
          <w:sz w:val="18"/>
          <w:szCs w:val="18"/>
          <w:lang w:eastAsia="en-US"/>
        </w:rPr>
        <w:t xml:space="preserve">. Список на бумажном носителе должен быть прошит, пронумерован (за исключением списка, составленного </w:t>
      </w:r>
      <w:r w:rsidR="00F62F95" w:rsidRPr="005446BD">
        <w:rPr>
          <w:sz w:val="18"/>
          <w:szCs w:val="18"/>
          <w:lang w:eastAsia="en-US"/>
        </w:rPr>
        <w:br/>
        <w:t>на одном листе),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объединения.</w:t>
      </w:r>
    </w:p>
    <w:p w:rsidR="006D31A1" w:rsidRDefault="006D31A1"/>
    <w:sectPr w:rsidR="006D31A1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78F" w:rsidRDefault="0070079E">
      <w:r>
        <w:separator/>
      </w:r>
    </w:p>
  </w:endnote>
  <w:endnote w:type="continuationSeparator" w:id="0">
    <w:p w:rsidR="001F178F" w:rsidRDefault="007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78F" w:rsidRDefault="0070079E">
      <w:r>
        <w:separator/>
      </w:r>
    </w:p>
  </w:footnote>
  <w:footnote w:type="continuationSeparator" w:id="0">
    <w:p w:rsidR="001F178F" w:rsidRDefault="0070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DD" w:rsidRPr="00F42CDD" w:rsidRDefault="005446BD" w:rsidP="00F42CDD">
    <w:pPr>
      <w:pStyle w:val="a7"/>
      <w:jc w:val="center"/>
      <w:rPr>
        <w:rFonts w:ascii="Times New Roman" w:hAnsi="Times New Roman"/>
        <w:sz w:val="24"/>
        <w:szCs w:val="24"/>
      </w:rPr>
    </w:pPr>
    <w:r w:rsidRPr="00F42CDD">
      <w:rPr>
        <w:rFonts w:ascii="Times New Roman" w:hAnsi="Times New Roman"/>
        <w:sz w:val="24"/>
        <w:szCs w:val="24"/>
      </w:rPr>
      <w:fldChar w:fldCharType="begin"/>
    </w:r>
    <w:r w:rsidRPr="00F42CDD">
      <w:rPr>
        <w:rFonts w:ascii="Times New Roman" w:hAnsi="Times New Roman"/>
        <w:sz w:val="24"/>
        <w:szCs w:val="24"/>
      </w:rPr>
      <w:instrText>PAGE   \* MERGEFORMAT</w:instrText>
    </w:r>
    <w:r w:rsidRPr="00F42CDD">
      <w:rPr>
        <w:rFonts w:ascii="Times New Roman" w:hAnsi="Times New Roman"/>
        <w:sz w:val="24"/>
        <w:szCs w:val="24"/>
      </w:rPr>
      <w:fldChar w:fldCharType="separate"/>
    </w:r>
    <w:r w:rsidR="000D681E">
      <w:rPr>
        <w:rFonts w:ascii="Times New Roman" w:hAnsi="Times New Roman"/>
        <w:noProof/>
        <w:sz w:val="24"/>
        <w:szCs w:val="24"/>
      </w:rPr>
      <w:t>2</w:t>
    </w:r>
    <w:r w:rsidRPr="00F42CDD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95"/>
    <w:rsid w:val="000D681E"/>
    <w:rsid w:val="001F178F"/>
    <w:rsid w:val="00542431"/>
    <w:rsid w:val="005446BD"/>
    <w:rsid w:val="006D31A1"/>
    <w:rsid w:val="0070079E"/>
    <w:rsid w:val="00F6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F62F95"/>
    <w:pPr>
      <w:jc w:val="center"/>
    </w:pPr>
    <w:rPr>
      <w:b/>
      <w:bCs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F62F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F62F95"/>
    <w:pPr>
      <w:ind w:left="3969"/>
      <w:jc w:val="both"/>
    </w:pPr>
    <w:rPr>
      <w:sz w:val="16"/>
      <w:szCs w:val="20"/>
    </w:rPr>
  </w:style>
  <w:style w:type="table" w:styleId="a6">
    <w:name w:val="Table Grid"/>
    <w:basedOn w:val="a1"/>
    <w:uiPriority w:val="59"/>
    <w:rsid w:val="00F62F9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2F95"/>
    <w:pPr>
      <w:tabs>
        <w:tab w:val="center" w:pos="4677"/>
        <w:tab w:val="right" w:pos="9355"/>
      </w:tabs>
    </w:pPr>
    <w:rPr>
      <w:rFonts w:asciiTheme="minorHAnsi" w:hAnsiTheme="minorHAns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F62F95"/>
    <w:rPr>
      <w:rFonts w:eastAsia="Times New Roman" w:cs="Times New Roman"/>
    </w:rPr>
  </w:style>
  <w:style w:type="paragraph" w:customStyle="1" w:styleId="1">
    <w:name w:val="Обычный1"/>
    <w:link w:val="Normal"/>
    <w:rsid w:val="00F62F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locked/>
    <w:rsid w:val="00F6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24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4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F62F95"/>
    <w:pPr>
      <w:jc w:val="center"/>
    </w:pPr>
    <w:rPr>
      <w:b/>
      <w:bCs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F62F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F62F95"/>
    <w:pPr>
      <w:ind w:left="3969"/>
      <w:jc w:val="both"/>
    </w:pPr>
    <w:rPr>
      <w:sz w:val="16"/>
      <w:szCs w:val="20"/>
    </w:rPr>
  </w:style>
  <w:style w:type="table" w:styleId="a6">
    <w:name w:val="Table Grid"/>
    <w:basedOn w:val="a1"/>
    <w:uiPriority w:val="59"/>
    <w:rsid w:val="00F62F9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2F95"/>
    <w:pPr>
      <w:tabs>
        <w:tab w:val="center" w:pos="4677"/>
        <w:tab w:val="right" w:pos="9355"/>
      </w:tabs>
    </w:pPr>
    <w:rPr>
      <w:rFonts w:asciiTheme="minorHAnsi" w:hAnsiTheme="minorHAns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F62F95"/>
    <w:rPr>
      <w:rFonts w:eastAsia="Times New Roman" w:cs="Times New Roman"/>
    </w:rPr>
  </w:style>
  <w:style w:type="paragraph" w:customStyle="1" w:styleId="1">
    <w:name w:val="Обычный1"/>
    <w:link w:val="Normal"/>
    <w:rsid w:val="00F62F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locked/>
    <w:rsid w:val="00F6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24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4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2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User2_Dell</cp:lastModifiedBy>
  <cp:revision>3</cp:revision>
  <cp:lastPrinted>2023-06-05T06:46:00Z</cp:lastPrinted>
  <dcterms:created xsi:type="dcterms:W3CDTF">2023-05-26T11:14:00Z</dcterms:created>
  <dcterms:modified xsi:type="dcterms:W3CDTF">2023-06-06T14:09:00Z</dcterms:modified>
</cp:coreProperties>
</file>